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ADB15" w14:textId="7137A3CC" w:rsidR="00123EC0" w:rsidRDefault="00CC6F8D">
      <w:pPr>
        <w:pStyle w:val="BodyText"/>
        <w:spacing w:before="39"/>
        <w:ind w:left="280" w:right="11038"/>
      </w:pPr>
      <w:r>
        <w:t xml:space="preserve">SBHS PhD Program </w:t>
      </w:r>
      <w:r w:rsidR="00C254F5">
        <w:t xml:space="preserve">Progress Report Chart </w:t>
      </w:r>
    </w:p>
    <w:p w14:paraId="7E93C257" w14:textId="00CC4424" w:rsidR="00D01EDC" w:rsidRDefault="00D01EDC">
      <w:pPr>
        <w:pStyle w:val="BodyText"/>
        <w:spacing w:before="39"/>
        <w:ind w:left="280" w:right="11038"/>
      </w:pPr>
      <w:r>
        <w:t>(</w:t>
      </w:r>
      <w:proofErr w:type="gramStart"/>
      <w:r>
        <w:t>March,</w:t>
      </w:r>
      <w:proofErr w:type="gramEnd"/>
      <w:r>
        <w:t xml:space="preserve"> 2025)</w:t>
      </w:r>
    </w:p>
    <w:p w14:paraId="2D8375AC" w14:textId="77777777" w:rsidR="00123EC0" w:rsidRDefault="00123EC0">
      <w:pPr>
        <w:spacing w:before="1" w:after="1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843"/>
        <w:gridCol w:w="773"/>
        <w:gridCol w:w="775"/>
        <w:gridCol w:w="775"/>
        <w:gridCol w:w="775"/>
        <w:gridCol w:w="775"/>
        <w:gridCol w:w="775"/>
        <w:gridCol w:w="775"/>
        <w:gridCol w:w="773"/>
        <w:gridCol w:w="775"/>
        <w:gridCol w:w="775"/>
        <w:gridCol w:w="775"/>
        <w:gridCol w:w="775"/>
      </w:tblGrid>
      <w:tr w:rsidR="00FD7447" w14:paraId="2F4FBF1F" w14:textId="77777777">
        <w:trPr>
          <w:trHeight w:val="546"/>
        </w:trPr>
        <w:tc>
          <w:tcPr>
            <w:tcW w:w="3261" w:type="dxa"/>
            <w:gridSpan w:val="2"/>
            <w:vMerge w:val="restart"/>
          </w:tcPr>
          <w:p w14:paraId="27460514" w14:textId="77777777" w:rsidR="00FD7447" w:rsidRDefault="00FD744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Requirements</w:t>
            </w:r>
          </w:p>
        </w:tc>
        <w:tc>
          <w:tcPr>
            <w:tcW w:w="2323" w:type="dxa"/>
            <w:gridSpan w:val="3"/>
          </w:tcPr>
          <w:p w14:paraId="443D8F95" w14:textId="77777777" w:rsidR="00FD7447" w:rsidRDefault="00FD7447">
            <w:pPr>
              <w:pStyle w:val="TableParagraph"/>
              <w:spacing w:before="1"/>
              <w:ind w:left="835" w:right="827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 #1 Months</w:t>
            </w:r>
          </w:p>
        </w:tc>
        <w:tc>
          <w:tcPr>
            <w:tcW w:w="2325" w:type="dxa"/>
            <w:gridSpan w:val="3"/>
          </w:tcPr>
          <w:p w14:paraId="08BA0D44" w14:textId="77777777" w:rsidR="00FD7447" w:rsidRDefault="00FD7447">
            <w:pPr>
              <w:pStyle w:val="TableParagraph"/>
              <w:spacing w:before="1"/>
              <w:ind w:left="840" w:right="824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 #2 Months</w:t>
            </w:r>
          </w:p>
        </w:tc>
        <w:tc>
          <w:tcPr>
            <w:tcW w:w="2323" w:type="dxa"/>
            <w:gridSpan w:val="3"/>
          </w:tcPr>
          <w:p w14:paraId="649B9DC7" w14:textId="77777777" w:rsidR="00FD7447" w:rsidRDefault="00FD7447">
            <w:pPr>
              <w:pStyle w:val="TableParagraph"/>
              <w:spacing w:before="1"/>
              <w:ind w:left="841" w:right="821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 #3 Months</w:t>
            </w:r>
          </w:p>
        </w:tc>
        <w:tc>
          <w:tcPr>
            <w:tcW w:w="2325" w:type="dxa"/>
            <w:gridSpan w:val="3"/>
          </w:tcPr>
          <w:p w14:paraId="4100BE59" w14:textId="77777777" w:rsidR="00FD7447" w:rsidRDefault="00FD7447">
            <w:pPr>
              <w:pStyle w:val="TableParagraph"/>
              <w:spacing w:before="1"/>
              <w:ind w:left="841" w:right="823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 #4 Months</w:t>
            </w:r>
          </w:p>
        </w:tc>
      </w:tr>
      <w:tr w:rsidR="00FD7447" w14:paraId="4B120C6D" w14:textId="77777777">
        <w:trPr>
          <w:trHeight w:val="390"/>
        </w:trPr>
        <w:tc>
          <w:tcPr>
            <w:tcW w:w="3261" w:type="dxa"/>
            <w:gridSpan w:val="2"/>
            <w:vMerge/>
            <w:tcBorders>
              <w:top w:val="nil"/>
            </w:tcBorders>
          </w:tcPr>
          <w:p w14:paraId="2163DE35" w14:textId="77777777" w:rsidR="00FD7447" w:rsidRDefault="00FD7447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14:paraId="0F5057D8" w14:textId="77777777" w:rsidR="00FD7447" w:rsidRDefault="00FD7447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Sep-Dec</w:t>
            </w:r>
          </w:p>
        </w:tc>
        <w:tc>
          <w:tcPr>
            <w:tcW w:w="775" w:type="dxa"/>
          </w:tcPr>
          <w:p w14:paraId="1846C2FA" w14:textId="77777777" w:rsidR="00FD7447" w:rsidRDefault="00FD7447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Jan-Apr</w:t>
            </w:r>
          </w:p>
        </w:tc>
        <w:tc>
          <w:tcPr>
            <w:tcW w:w="775" w:type="dxa"/>
          </w:tcPr>
          <w:p w14:paraId="6DB2AB90" w14:textId="77777777" w:rsidR="00FD7447" w:rsidRDefault="00FD7447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May-</w:t>
            </w:r>
          </w:p>
          <w:p w14:paraId="7A6C9CBC" w14:textId="77777777" w:rsidR="00FD7447" w:rsidRDefault="00FD7447">
            <w:pPr>
              <w:pStyle w:val="TableParagraph"/>
              <w:spacing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Aug</w:t>
            </w:r>
          </w:p>
        </w:tc>
        <w:tc>
          <w:tcPr>
            <w:tcW w:w="775" w:type="dxa"/>
          </w:tcPr>
          <w:p w14:paraId="33C5C804" w14:textId="77777777" w:rsidR="00FD7447" w:rsidRDefault="00FD7447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Sep-Dec</w:t>
            </w:r>
          </w:p>
        </w:tc>
        <w:tc>
          <w:tcPr>
            <w:tcW w:w="775" w:type="dxa"/>
          </w:tcPr>
          <w:p w14:paraId="459714B3" w14:textId="77777777" w:rsidR="00FD7447" w:rsidRDefault="00FD7447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Jan-Apr</w:t>
            </w:r>
          </w:p>
        </w:tc>
        <w:tc>
          <w:tcPr>
            <w:tcW w:w="775" w:type="dxa"/>
          </w:tcPr>
          <w:p w14:paraId="5001E94C" w14:textId="77777777" w:rsidR="00FD7447" w:rsidRDefault="00FD7447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May-</w:t>
            </w:r>
          </w:p>
          <w:p w14:paraId="745FF361" w14:textId="77777777" w:rsidR="00FD7447" w:rsidRDefault="00FD7447">
            <w:pPr>
              <w:pStyle w:val="TableParagraph"/>
              <w:spacing w:line="177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Aug</w:t>
            </w:r>
          </w:p>
        </w:tc>
        <w:tc>
          <w:tcPr>
            <w:tcW w:w="775" w:type="dxa"/>
          </w:tcPr>
          <w:p w14:paraId="2008CA39" w14:textId="77777777" w:rsidR="00FD7447" w:rsidRDefault="00FD7447">
            <w:pPr>
              <w:pStyle w:val="TableParagraph"/>
              <w:spacing w:line="19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Sep-Dec</w:t>
            </w:r>
          </w:p>
        </w:tc>
        <w:tc>
          <w:tcPr>
            <w:tcW w:w="773" w:type="dxa"/>
          </w:tcPr>
          <w:p w14:paraId="0C42BB76" w14:textId="77777777" w:rsidR="00FD7447" w:rsidRDefault="00FD7447">
            <w:pPr>
              <w:pStyle w:val="TableParagraph"/>
              <w:spacing w:line="19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Jan-Apr</w:t>
            </w:r>
          </w:p>
        </w:tc>
        <w:tc>
          <w:tcPr>
            <w:tcW w:w="775" w:type="dxa"/>
          </w:tcPr>
          <w:p w14:paraId="771E4DAB" w14:textId="77777777" w:rsidR="00FD7447" w:rsidRDefault="00FD7447">
            <w:pPr>
              <w:pStyle w:val="TableParagraph"/>
              <w:spacing w:line="19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May-</w:t>
            </w:r>
          </w:p>
          <w:p w14:paraId="609694FA" w14:textId="77777777" w:rsidR="00FD7447" w:rsidRDefault="00FD7447">
            <w:pPr>
              <w:pStyle w:val="TableParagraph"/>
              <w:spacing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Aug</w:t>
            </w:r>
          </w:p>
        </w:tc>
        <w:tc>
          <w:tcPr>
            <w:tcW w:w="775" w:type="dxa"/>
          </w:tcPr>
          <w:p w14:paraId="0BDE1E67" w14:textId="77777777" w:rsidR="00FD7447" w:rsidRDefault="00FD7447">
            <w:pPr>
              <w:pStyle w:val="TableParagraph"/>
              <w:spacing w:line="19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Sep-Dec</w:t>
            </w:r>
          </w:p>
        </w:tc>
        <w:tc>
          <w:tcPr>
            <w:tcW w:w="775" w:type="dxa"/>
          </w:tcPr>
          <w:p w14:paraId="63411841" w14:textId="77777777" w:rsidR="00FD7447" w:rsidRDefault="00FD7447">
            <w:pPr>
              <w:pStyle w:val="TableParagraph"/>
              <w:spacing w:line="19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Jan-Apr</w:t>
            </w:r>
          </w:p>
        </w:tc>
        <w:tc>
          <w:tcPr>
            <w:tcW w:w="775" w:type="dxa"/>
          </w:tcPr>
          <w:p w14:paraId="534C505A" w14:textId="77777777" w:rsidR="00FD7447" w:rsidRDefault="00FD7447">
            <w:pPr>
              <w:pStyle w:val="TableParagraph"/>
              <w:spacing w:line="19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May-</w:t>
            </w:r>
          </w:p>
          <w:p w14:paraId="31B36543" w14:textId="77777777" w:rsidR="00FD7447" w:rsidRDefault="00FD7447">
            <w:pPr>
              <w:pStyle w:val="TableParagraph"/>
              <w:spacing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Aug</w:t>
            </w:r>
          </w:p>
        </w:tc>
      </w:tr>
      <w:tr w:rsidR="00FD7447" w14:paraId="5B22E6CE" w14:textId="77777777" w:rsidTr="00FD7447">
        <w:trPr>
          <w:trHeight w:val="390"/>
        </w:trPr>
        <w:tc>
          <w:tcPr>
            <w:tcW w:w="1418" w:type="dxa"/>
            <w:vMerge w:val="restart"/>
          </w:tcPr>
          <w:p w14:paraId="0E739901" w14:textId="77777777" w:rsidR="00FD7447" w:rsidRDefault="00FD744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Course work</w:t>
            </w:r>
          </w:p>
        </w:tc>
        <w:tc>
          <w:tcPr>
            <w:tcW w:w="1843" w:type="dxa"/>
          </w:tcPr>
          <w:p w14:paraId="03C161F5" w14:textId="77777777" w:rsidR="00FD7447" w:rsidRDefault="00FD7447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complete 3 courses</w:t>
            </w:r>
          </w:p>
        </w:tc>
        <w:tc>
          <w:tcPr>
            <w:tcW w:w="773" w:type="dxa"/>
            <w:shd w:val="clear" w:color="auto" w:fill="4F81BD" w:themeFill="accent1"/>
          </w:tcPr>
          <w:p w14:paraId="2CD79606" w14:textId="77777777" w:rsidR="00FD7447" w:rsidRDefault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65A3297D" w14:textId="77777777" w:rsidR="00FD7447" w:rsidRDefault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3F7B7AED" w14:textId="77777777" w:rsidR="00FD7447" w:rsidRDefault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7F2799C1" w14:textId="77777777" w:rsidR="00FD7447" w:rsidRDefault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2D428224" w14:textId="77777777" w:rsidR="00FD7447" w:rsidRDefault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6B8770D3" w14:textId="77777777" w:rsidR="00FD7447" w:rsidRDefault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46002F03" w14:textId="77777777" w:rsidR="00FD7447" w:rsidRDefault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14:paraId="10185059" w14:textId="77777777" w:rsidR="00FD7447" w:rsidRDefault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0FCF1A09" w14:textId="77777777" w:rsidR="00FD7447" w:rsidRDefault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17268B7C" w14:textId="77777777" w:rsidR="00FD7447" w:rsidRDefault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3CC1E113" w14:textId="77777777" w:rsidR="00FD7447" w:rsidRDefault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74E46540" w14:textId="77777777" w:rsidR="00FD7447" w:rsidRDefault="00FD74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7447" w14:paraId="33009DC8" w14:textId="77777777" w:rsidTr="00FD7447">
        <w:trPr>
          <w:trHeight w:val="390"/>
        </w:trPr>
        <w:tc>
          <w:tcPr>
            <w:tcW w:w="1418" w:type="dxa"/>
            <w:vMerge/>
            <w:tcBorders>
              <w:top w:val="nil"/>
            </w:tcBorders>
          </w:tcPr>
          <w:p w14:paraId="64FD634C" w14:textId="77777777" w:rsidR="00FD7447" w:rsidRDefault="00FD7447" w:rsidP="00FD744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67D73B1D" w14:textId="77777777" w:rsidR="00FD7447" w:rsidRDefault="00FD7447" w:rsidP="00FD7447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complete 3 courses</w:t>
            </w:r>
          </w:p>
        </w:tc>
        <w:tc>
          <w:tcPr>
            <w:tcW w:w="773" w:type="dxa"/>
          </w:tcPr>
          <w:p w14:paraId="4703C5F0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shd w:val="clear" w:color="auto" w:fill="4F81BD" w:themeFill="accent1"/>
          </w:tcPr>
          <w:p w14:paraId="76CD726F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42ABFBE5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5AEB4580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0ED61A04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46B0CF1D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08066634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14:paraId="788B841F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1B58920C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2FE7A8B5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653FF321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615F2ED9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7447" w14:paraId="2C2E9F5A" w14:textId="77777777" w:rsidTr="00FD7447">
        <w:trPr>
          <w:trHeight w:val="477"/>
        </w:trPr>
        <w:tc>
          <w:tcPr>
            <w:tcW w:w="1418" w:type="dxa"/>
            <w:vMerge w:val="restart"/>
          </w:tcPr>
          <w:p w14:paraId="077F7CED" w14:textId="77777777" w:rsidR="00FD7447" w:rsidRDefault="00FD7447" w:rsidP="00FD7447">
            <w:pPr>
              <w:pStyle w:val="TableParagraph"/>
              <w:spacing w:before="1"/>
              <w:ind w:left="107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Other Pre- Candidacy Requirements</w:t>
            </w:r>
          </w:p>
        </w:tc>
        <w:tc>
          <w:tcPr>
            <w:tcW w:w="1843" w:type="dxa"/>
          </w:tcPr>
          <w:p w14:paraId="40E84E4A" w14:textId="77777777" w:rsidR="00FD7447" w:rsidRDefault="00FD7447" w:rsidP="00FD7447">
            <w:pPr>
              <w:pStyle w:val="TableParagraph"/>
              <w:spacing w:before="1"/>
              <w:ind w:left="108" w:right="343"/>
              <w:rPr>
                <w:sz w:val="16"/>
              </w:rPr>
            </w:pPr>
            <w:r>
              <w:rPr>
                <w:sz w:val="16"/>
              </w:rPr>
              <w:t>Establish supervisory committee</w:t>
            </w:r>
          </w:p>
        </w:tc>
        <w:tc>
          <w:tcPr>
            <w:tcW w:w="773" w:type="dxa"/>
            <w:shd w:val="clear" w:color="auto" w:fill="4F81BD" w:themeFill="accent1"/>
          </w:tcPr>
          <w:p w14:paraId="2B105493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shd w:val="clear" w:color="auto" w:fill="4F81BD" w:themeFill="accent1"/>
          </w:tcPr>
          <w:p w14:paraId="2C8964F1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2DF24DB7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439C28FE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58DD6500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40788AD7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6B732BC6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14:paraId="3C634AAF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4834E9E0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30FD0919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7652CBEF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61669771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7447" w14:paraId="7887FE14" w14:textId="77777777" w:rsidTr="00FD7447">
        <w:trPr>
          <w:trHeight w:val="390"/>
        </w:trPr>
        <w:tc>
          <w:tcPr>
            <w:tcW w:w="1418" w:type="dxa"/>
            <w:vMerge/>
            <w:tcBorders>
              <w:top w:val="nil"/>
            </w:tcBorders>
          </w:tcPr>
          <w:p w14:paraId="13A3FDF7" w14:textId="77777777" w:rsidR="00FD7447" w:rsidRDefault="00FD7447" w:rsidP="00FD744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15529E09" w14:textId="77777777" w:rsidR="00FD7447" w:rsidRDefault="00FD7447" w:rsidP="00FD7447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Qualifying examination</w:t>
            </w:r>
          </w:p>
        </w:tc>
        <w:tc>
          <w:tcPr>
            <w:tcW w:w="773" w:type="dxa"/>
          </w:tcPr>
          <w:p w14:paraId="1D8586AE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268C78A9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shd w:val="clear" w:color="auto" w:fill="4F81BD" w:themeFill="accent1"/>
          </w:tcPr>
          <w:p w14:paraId="75FDAEC1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20260745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6DF19DEE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6944B8AE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0C6DE9EB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14:paraId="6FB395C3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57855F49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32A560B1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0D7B32BB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4A55EDE6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7447" w14:paraId="01A0A58A" w14:textId="77777777" w:rsidTr="00FD7447">
        <w:trPr>
          <w:trHeight w:val="390"/>
        </w:trPr>
        <w:tc>
          <w:tcPr>
            <w:tcW w:w="1418" w:type="dxa"/>
            <w:vMerge/>
            <w:tcBorders>
              <w:top w:val="nil"/>
            </w:tcBorders>
          </w:tcPr>
          <w:p w14:paraId="142B301E" w14:textId="77777777" w:rsidR="00FD7447" w:rsidRDefault="00FD7447" w:rsidP="00FD744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7E1A346" w14:textId="77777777" w:rsidR="00FD7447" w:rsidRDefault="00FD7447" w:rsidP="00FD7447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Proposal preparation &amp;</w:t>
            </w:r>
          </w:p>
          <w:p w14:paraId="06418D00" w14:textId="77777777" w:rsidR="00FD7447" w:rsidRDefault="00FD7447" w:rsidP="00FD7447">
            <w:pPr>
              <w:pStyle w:val="TableParagraph"/>
              <w:spacing w:before="1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defense /approval</w:t>
            </w:r>
          </w:p>
        </w:tc>
        <w:tc>
          <w:tcPr>
            <w:tcW w:w="773" w:type="dxa"/>
            <w:shd w:val="clear" w:color="auto" w:fill="4F81BD" w:themeFill="accent1"/>
          </w:tcPr>
          <w:p w14:paraId="1BCAE0F0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shd w:val="clear" w:color="auto" w:fill="4F81BD" w:themeFill="accent1"/>
          </w:tcPr>
          <w:p w14:paraId="512429E8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shd w:val="clear" w:color="auto" w:fill="4F81BD" w:themeFill="accent1"/>
          </w:tcPr>
          <w:p w14:paraId="7368977F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shd w:val="clear" w:color="auto" w:fill="4F81BD" w:themeFill="accent1"/>
          </w:tcPr>
          <w:p w14:paraId="0E88EAC3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35A2E5A0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454FFA19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283A7C28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14:paraId="66B9D3A9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01F9DF07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69EDC0D8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610C0C3D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263E74FA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7447" w14:paraId="5476A83F" w14:textId="77777777" w:rsidTr="00FD7447">
        <w:trPr>
          <w:trHeight w:val="390"/>
        </w:trPr>
        <w:tc>
          <w:tcPr>
            <w:tcW w:w="1418" w:type="dxa"/>
            <w:vMerge w:val="restart"/>
          </w:tcPr>
          <w:p w14:paraId="0AFB5D54" w14:textId="77777777" w:rsidR="00FD7447" w:rsidRDefault="00FD7447" w:rsidP="00FD744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Thesis</w:t>
            </w:r>
          </w:p>
        </w:tc>
        <w:tc>
          <w:tcPr>
            <w:tcW w:w="1843" w:type="dxa"/>
          </w:tcPr>
          <w:p w14:paraId="683809D9" w14:textId="77777777" w:rsidR="00FD7447" w:rsidRDefault="00FD7447" w:rsidP="00FD7447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Obtain ethics approval</w:t>
            </w:r>
          </w:p>
        </w:tc>
        <w:tc>
          <w:tcPr>
            <w:tcW w:w="773" w:type="dxa"/>
          </w:tcPr>
          <w:p w14:paraId="48DEC739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258DC1C1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4A4EE01B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4EF8413A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shd w:val="clear" w:color="auto" w:fill="4F81BD" w:themeFill="accent1"/>
          </w:tcPr>
          <w:p w14:paraId="24EB2A9C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6CCE62A9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44ABCBE1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14:paraId="0DB95287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199FCC14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2264D63C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117B93C4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4CE0831F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7447" w14:paraId="02E01140" w14:textId="77777777" w:rsidTr="00FD7447">
        <w:trPr>
          <w:trHeight w:val="390"/>
        </w:trPr>
        <w:tc>
          <w:tcPr>
            <w:tcW w:w="1418" w:type="dxa"/>
            <w:vMerge/>
            <w:tcBorders>
              <w:top w:val="nil"/>
            </w:tcBorders>
          </w:tcPr>
          <w:p w14:paraId="6721514D" w14:textId="77777777" w:rsidR="00FD7447" w:rsidRDefault="00FD7447" w:rsidP="00FD744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0438DDB4" w14:textId="77777777" w:rsidR="00FD7447" w:rsidRDefault="00FD7447" w:rsidP="00FD7447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Data collection</w:t>
            </w:r>
          </w:p>
        </w:tc>
        <w:tc>
          <w:tcPr>
            <w:tcW w:w="773" w:type="dxa"/>
          </w:tcPr>
          <w:p w14:paraId="149DF6FE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0B193562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6121B289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64CB2BFA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6162F979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shd w:val="clear" w:color="auto" w:fill="4F81BD" w:themeFill="accent1"/>
          </w:tcPr>
          <w:p w14:paraId="2D098720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shd w:val="clear" w:color="auto" w:fill="4F81BD" w:themeFill="accent1"/>
          </w:tcPr>
          <w:p w14:paraId="6191AD3E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shd w:val="clear" w:color="auto" w:fill="4F81BD" w:themeFill="accent1"/>
          </w:tcPr>
          <w:p w14:paraId="2CAFFC77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76752C02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08262D36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3BA1140F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2D8B5A11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7447" w14:paraId="0B00AC8C" w14:textId="77777777" w:rsidTr="00FD7447">
        <w:trPr>
          <w:trHeight w:val="390"/>
        </w:trPr>
        <w:tc>
          <w:tcPr>
            <w:tcW w:w="1418" w:type="dxa"/>
            <w:vMerge/>
            <w:tcBorders>
              <w:top w:val="nil"/>
            </w:tcBorders>
          </w:tcPr>
          <w:p w14:paraId="69028489" w14:textId="77777777" w:rsidR="00FD7447" w:rsidRDefault="00FD7447" w:rsidP="00FD744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0A37622" w14:textId="77777777" w:rsidR="00FD7447" w:rsidRDefault="00FD7447" w:rsidP="00FD7447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Analysis and writing</w:t>
            </w:r>
          </w:p>
        </w:tc>
        <w:tc>
          <w:tcPr>
            <w:tcW w:w="773" w:type="dxa"/>
          </w:tcPr>
          <w:p w14:paraId="39F7B238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6E7CED33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49A4BC15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4FD04386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03BB59FA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45778DAF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16833F74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shd w:val="clear" w:color="auto" w:fill="4F81BD" w:themeFill="accent1"/>
          </w:tcPr>
          <w:p w14:paraId="4426068E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shd w:val="clear" w:color="auto" w:fill="4F81BD" w:themeFill="accent1"/>
          </w:tcPr>
          <w:p w14:paraId="01D63F05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shd w:val="clear" w:color="auto" w:fill="4F81BD" w:themeFill="accent1"/>
          </w:tcPr>
          <w:p w14:paraId="133C5698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shd w:val="clear" w:color="auto" w:fill="auto"/>
          </w:tcPr>
          <w:p w14:paraId="0CD2CC68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0DF86B54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7447" w14:paraId="6538F89E" w14:textId="77777777" w:rsidTr="00FD7447">
        <w:trPr>
          <w:trHeight w:val="390"/>
        </w:trPr>
        <w:tc>
          <w:tcPr>
            <w:tcW w:w="1418" w:type="dxa"/>
            <w:vMerge/>
            <w:tcBorders>
              <w:top w:val="nil"/>
            </w:tcBorders>
          </w:tcPr>
          <w:p w14:paraId="33E83666" w14:textId="77777777" w:rsidR="00FD7447" w:rsidRDefault="00FD7447" w:rsidP="00FD744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6E7BC217" w14:textId="77777777" w:rsidR="00FD7447" w:rsidRDefault="00FD7447" w:rsidP="00FD7447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Divisional</w:t>
            </w:r>
          </w:p>
          <w:p w14:paraId="1CD1E0CC" w14:textId="77777777" w:rsidR="00FD7447" w:rsidRDefault="00FD7447" w:rsidP="00FD7447">
            <w:pPr>
              <w:pStyle w:val="TableParagraph"/>
              <w:spacing w:before="1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defense/approval</w:t>
            </w:r>
          </w:p>
        </w:tc>
        <w:tc>
          <w:tcPr>
            <w:tcW w:w="773" w:type="dxa"/>
          </w:tcPr>
          <w:p w14:paraId="3AA9B013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1AD4AB10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6BB33656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553883EB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74299FD1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7BE4FFC5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1B3529AC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14:paraId="618C5DC2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60F5D71B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524A1BC5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shd w:val="clear" w:color="auto" w:fill="4F81BD" w:themeFill="accent1"/>
          </w:tcPr>
          <w:p w14:paraId="0018432A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shd w:val="clear" w:color="auto" w:fill="4F81BD" w:themeFill="accent1"/>
          </w:tcPr>
          <w:p w14:paraId="3DD559A1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7447" w14:paraId="4FD52080" w14:textId="77777777" w:rsidTr="00FD7447">
        <w:trPr>
          <w:trHeight w:val="455"/>
        </w:trPr>
        <w:tc>
          <w:tcPr>
            <w:tcW w:w="1418" w:type="dxa"/>
            <w:vMerge/>
            <w:tcBorders>
              <w:top w:val="nil"/>
            </w:tcBorders>
          </w:tcPr>
          <w:p w14:paraId="55A6BFD5" w14:textId="77777777" w:rsidR="00FD7447" w:rsidRDefault="00FD7447" w:rsidP="00FD744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91A2092" w14:textId="77777777" w:rsidR="00FD7447" w:rsidRDefault="00FD7447" w:rsidP="00FD7447">
            <w:pPr>
              <w:pStyle w:val="TableParagraph"/>
              <w:ind w:left="108" w:right="757"/>
              <w:rPr>
                <w:sz w:val="16"/>
              </w:rPr>
            </w:pPr>
            <w:r>
              <w:rPr>
                <w:sz w:val="16"/>
              </w:rPr>
              <w:t>SGS defense &amp; completion</w:t>
            </w:r>
          </w:p>
        </w:tc>
        <w:tc>
          <w:tcPr>
            <w:tcW w:w="773" w:type="dxa"/>
          </w:tcPr>
          <w:p w14:paraId="7A608B34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64C947FE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18DBD017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43CABCA6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53B41248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3E2E362A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0DE0B337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14:paraId="0048032D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65AE7FAE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7265281A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 w14:paraId="2DC05945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shd w:val="clear" w:color="auto" w:fill="4F81BD" w:themeFill="accent1"/>
          </w:tcPr>
          <w:p w14:paraId="472D6E3A" w14:textId="77777777" w:rsidR="00FD7447" w:rsidRDefault="00FD7447" w:rsidP="00FD74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B64A97" w14:textId="77777777" w:rsidR="00CC6F8D" w:rsidRDefault="00CC6F8D">
      <w:bookmarkStart w:id="0" w:name="_GoBack"/>
      <w:bookmarkEnd w:id="0"/>
    </w:p>
    <w:sectPr w:rsidR="00CC6F8D">
      <w:type w:val="continuous"/>
      <w:pgSz w:w="15840" w:h="12240" w:orient="landscape"/>
      <w:pgMar w:top="680" w:right="2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C0"/>
    <w:rsid w:val="00094F9C"/>
    <w:rsid w:val="00104777"/>
    <w:rsid w:val="00123EC0"/>
    <w:rsid w:val="00484244"/>
    <w:rsid w:val="00851A3E"/>
    <w:rsid w:val="00C254F5"/>
    <w:rsid w:val="00CC6F8D"/>
    <w:rsid w:val="00D01EDC"/>
    <w:rsid w:val="00E360C8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6FF8"/>
  <w15:docId w15:val="{C9F27412-8422-BC48-87DF-1A7761C8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Liviana</dc:creator>
  <cp:lastModifiedBy>Marija Vasilevska</cp:lastModifiedBy>
  <cp:revision>2</cp:revision>
  <dcterms:created xsi:type="dcterms:W3CDTF">2025-03-19T14:55:00Z</dcterms:created>
  <dcterms:modified xsi:type="dcterms:W3CDTF">2025-03-19T14:55:00Z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2023-10-23T00:00:00Z</vt:filetime>
  </property>
</Properties>
</file>